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0" w:rsidRPr="00446295" w:rsidRDefault="00BD3C00" w:rsidP="00820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246919" wp14:editId="75E0B47A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00" w:rsidRPr="00446295" w:rsidRDefault="00BD3C00" w:rsidP="00BD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BD3C00" w:rsidRPr="00446295" w:rsidRDefault="00BD3C00" w:rsidP="00BD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ЗЕМСКОЕ СОБРАНИЕ НИКОЛЬСКОГО СЕЛЬСКОГО ПОСЕЛЕНИЯ</w:t>
      </w:r>
    </w:p>
    <w:p w:rsidR="00BD3C00" w:rsidRPr="00446295" w:rsidRDefault="00820A94" w:rsidP="00BD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BD3C00" w:rsidRPr="00446295">
        <w:rPr>
          <w:rFonts w:ascii="Times New Roman" w:hAnsi="Times New Roman" w:cs="Times New Roman"/>
          <w:b/>
          <w:sz w:val="28"/>
          <w:szCs w:val="28"/>
        </w:rPr>
        <w:t xml:space="preserve"> заседание земского собрания пятого созыва</w:t>
      </w:r>
    </w:p>
    <w:p w:rsidR="00BD3C00" w:rsidRPr="00446295" w:rsidRDefault="00BD3C00" w:rsidP="00BD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00" w:rsidRPr="00446295" w:rsidRDefault="00BD3C00" w:rsidP="00BD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00" w:rsidRPr="00446295" w:rsidRDefault="00BD3C00" w:rsidP="00BD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9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3C00" w:rsidRPr="00446295" w:rsidRDefault="00BD3C00" w:rsidP="00BD3C00">
      <w:pPr>
        <w:spacing w:after="0" w:line="240" w:lineRule="auto"/>
        <w:jc w:val="center"/>
        <w:rPr>
          <w:b/>
          <w:sz w:val="28"/>
          <w:szCs w:val="28"/>
        </w:rPr>
      </w:pPr>
    </w:p>
    <w:p w:rsidR="00BD3C00" w:rsidRPr="00446295" w:rsidRDefault="00820A94" w:rsidP="00BD3C00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«27</w:t>
      </w:r>
      <w:r w:rsidR="00BD3C00">
        <w:rPr>
          <w:rFonts w:ascii="Times New Roman" w:hAnsi="Times New Roman" w:cs="Times New Roman"/>
          <w:b/>
          <w:sz w:val="28"/>
          <w:szCs w:val="28"/>
        </w:rPr>
        <w:t>» марта 2024</w:t>
      </w:r>
      <w:r w:rsidR="00BD3C00" w:rsidRPr="0044629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</w:t>
      </w:r>
      <w:r w:rsidR="00BD3C0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3C0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287CCD" w:rsidRDefault="00287CCD">
      <w:pPr>
        <w:pStyle w:val="afd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  <w:highlight w:val="yellow"/>
        </w:rPr>
      </w:pPr>
    </w:p>
    <w:p w:rsidR="00BD3C00" w:rsidRPr="00557308" w:rsidRDefault="00BD3C00">
      <w:pPr>
        <w:pStyle w:val="afd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  <w:highlight w:val="yellow"/>
        </w:rPr>
      </w:pPr>
    </w:p>
    <w:p w:rsidR="00287CCD" w:rsidRPr="00BD3C00" w:rsidRDefault="00C62ECB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spacing w:val="5"/>
          <w:sz w:val="28"/>
          <w:szCs w:val="28"/>
        </w:rPr>
      </w:pPr>
      <w:r w:rsidRPr="00BD3C00">
        <w:rPr>
          <w:b/>
          <w:spacing w:val="5"/>
          <w:sz w:val="28"/>
          <w:szCs w:val="28"/>
        </w:rPr>
        <w:t xml:space="preserve">О внесении изменений в решение земского собрания </w:t>
      </w:r>
      <w:r w:rsidR="00BD3C00">
        <w:rPr>
          <w:b/>
          <w:spacing w:val="5"/>
          <w:sz w:val="28"/>
          <w:szCs w:val="28"/>
        </w:rPr>
        <w:t>Никольского</w:t>
      </w:r>
      <w:r w:rsidRPr="00BD3C00">
        <w:rPr>
          <w:b/>
          <w:spacing w:val="5"/>
          <w:sz w:val="28"/>
          <w:szCs w:val="28"/>
        </w:rPr>
        <w:t xml:space="preserve"> сельского поселения от </w:t>
      </w:r>
      <w:r w:rsidR="00BD3C00" w:rsidRPr="00BD3C00">
        <w:rPr>
          <w:b/>
          <w:spacing w:val="5"/>
          <w:sz w:val="28"/>
          <w:szCs w:val="28"/>
        </w:rPr>
        <w:t xml:space="preserve">21 февраля 2017 года № 186 </w:t>
      </w:r>
      <w:r w:rsidRPr="00BD3C00">
        <w:rPr>
          <w:b/>
          <w:spacing w:val="5"/>
          <w:sz w:val="28"/>
          <w:szCs w:val="28"/>
        </w:rPr>
        <w:t xml:space="preserve">«Об утверждении Положения о порядке управления и распоряжения муниципальным имуществом </w:t>
      </w:r>
      <w:r w:rsidR="00BD3C00">
        <w:rPr>
          <w:b/>
          <w:spacing w:val="5"/>
          <w:sz w:val="28"/>
          <w:szCs w:val="28"/>
        </w:rPr>
        <w:t>Никольского</w:t>
      </w:r>
      <w:r w:rsidRPr="00BD3C00">
        <w:rPr>
          <w:b/>
          <w:spacing w:val="5"/>
          <w:sz w:val="28"/>
          <w:szCs w:val="28"/>
        </w:rPr>
        <w:t xml:space="preserve"> сельского поселения муниципального района «Белгородский район»</w:t>
      </w:r>
    </w:p>
    <w:p w:rsidR="00287CCD" w:rsidRDefault="00287CCD">
      <w:pPr>
        <w:pStyle w:val="afd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BD3C00" w:rsidRPr="00557308" w:rsidRDefault="00BD3C00">
      <w:pPr>
        <w:pStyle w:val="afd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BD3C00">
        <w:rPr>
          <w:sz w:val="28"/>
          <w:szCs w:val="28"/>
        </w:rPr>
        <w:t>Никольского</w:t>
      </w:r>
      <w:r w:rsidRPr="0055730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287CCD" w:rsidRPr="00557308" w:rsidRDefault="00287CCD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CCD" w:rsidRPr="00BD3C00" w:rsidRDefault="00C62ECB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D3C00">
        <w:rPr>
          <w:b/>
          <w:sz w:val="28"/>
          <w:szCs w:val="28"/>
        </w:rPr>
        <w:t xml:space="preserve">земское собрание </w:t>
      </w:r>
      <w:r w:rsidR="00BD3C00" w:rsidRPr="00BD3C00">
        <w:rPr>
          <w:b/>
          <w:sz w:val="28"/>
          <w:szCs w:val="28"/>
        </w:rPr>
        <w:t>Никольского</w:t>
      </w:r>
      <w:r w:rsidRPr="00BD3C00">
        <w:rPr>
          <w:b/>
          <w:sz w:val="28"/>
          <w:szCs w:val="28"/>
        </w:rPr>
        <w:t xml:space="preserve"> сельского поселения решило:</w:t>
      </w:r>
    </w:p>
    <w:p w:rsidR="00287CCD" w:rsidRPr="00557308" w:rsidRDefault="00287CCD">
      <w:pPr>
        <w:pStyle w:val="af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CCD" w:rsidRPr="00557308" w:rsidRDefault="00C62ECB" w:rsidP="00BD3C00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1. Внести в решение земского собрания </w:t>
      </w:r>
      <w:r w:rsidR="00BD3C00">
        <w:rPr>
          <w:sz w:val="28"/>
          <w:szCs w:val="28"/>
        </w:rPr>
        <w:t>Никольского</w:t>
      </w:r>
      <w:r w:rsidRPr="00557308">
        <w:rPr>
          <w:sz w:val="28"/>
          <w:szCs w:val="28"/>
        </w:rPr>
        <w:t xml:space="preserve"> сельского поселения от </w:t>
      </w:r>
      <w:r w:rsidR="00BD3C00">
        <w:rPr>
          <w:spacing w:val="5"/>
          <w:sz w:val="28"/>
          <w:szCs w:val="28"/>
          <w:highlight w:val="white"/>
        </w:rPr>
        <w:t>2</w:t>
      </w:r>
      <w:r w:rsidR="00BD3C00" w:rsidRPr="003115F0">
        <w:rPr>
          <w:spacing w:val="5"/>
          <w:sz w:val="28"/>
          <w:szCs w:val="28"/>
          <w:highlight w:val="white"/>
        </w:rPr>
        <w:t xml:space="preserve">1 </w:t>
      </w:r>
      <w:r w:rsidR="00BD3C00" w:rsidRPr="009A561F">
        <w:rPr>
          <w:spacing w:val="5"/>
          <w:sz w:val="28"/>
          <w:szCs w:val="28"/>
          <w:highlight w:val="white"/>
        </w:rPr>
        <w:t xml:space="preserve">февраля 2017 года № 186 </w:t>
      </w:r>
      <w:r w:rsidRPr="00557308">
        <w:rPr>
          <w:sz w:val="28"/>
          <w:szCs w:val="28"/>
        </w:rPr>
        <w:t xml:space="preserve">«Об утверждении Положения о порядке управления и распоряжения муниципальным имуществом </w:t>
      </w:r>
      <w:r w:rsidR="00BD3C00">
        <w:rPr>
          <w:sz w:val="28"/>
          <w:szCs w:val="28"/>
        </w:rPr>
        <w:t>Никольского</w:t>
      </w:r>
      <w:r w:rsidRPr="00557308">
        <w:rPr>
          <w:sz w:val="28"/>
          <w:szCs w:val="28"/>
        </w:rPr>
        <w:t xml:space="preserve"> сельского поселения муниципального района «Белгородский район» (далее – решение) с</w:t>
      </w:r>
      <w:r w:rsidR="00BD3C00">
        <w:rPr>
          <w:sz w:val="28"/>
          <w:szCs w:val="28"/>
        </w:rPr>
        <w:t>ледующие изменения и дополнения:</w:t>
      </w:r>
    </w:p>
    <w:p w:rsidR="00287CCD" w:rsidRPr="00557308" w:rsidRDefault="00C62ECB" w:rsidP="00BD3C00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557308">
        <w:rPr>
          <w:spacing w:val="5"/>
          <w:sz w:val="28"/>
          <w:szCs w:val="28"/>
        </w:rPr>
        <w:t>1.1</w:t>
      </w:r>
      <w:r w:rsidR="00BD3C00">
        <w:rPr>
          <w:spacing w:val="5"/>
          <w:sz w:val="28"/>
          <w:szCs w:val="28"/>
        </w:rPr>
        <w:t>.</w:t>
      </w:r>
      <w:r w:rsidRPr="00557308">
        <w:rPr>
          <w:spacing w:val="5"/>
          <w:sz w:val="28"/>
          <w:szCs w:val="28"/>
        </w:rPr>
        <w:t xml:space="preserve"> Раздел 10</w:t>
      </w:r>
      <w:r w:rsidRPr="00557308">
        <w:rPr>
          <w:sz w:val="28"/>
          <w:szCs w:val="28"/>
        </w:rPr>
        <w:t xml:space="preserve"> Положения о порядке управления и распоряжения муниципальным имуществом </w:t>
      </w:r>
      <w:r w:rsidR="00BD3C00">
        <w:rPr>
          <w:sz w:val="28"/>
          <w:szCs w:val="28"/>
        </w:rPr>
        <w:t>Никольского</w:t>
      </w:r>
      <w:r w:rsidRPr="00557308">
        <w:rPr>
          <w:sz w:val="28"/>
          <w:szCs w:val="28"/>
        </w:rPr>
        <w:t xml:space="preserve">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287CCD" w:rsidRPr="00557308" w:rsidRDefault="00C62ECB" w:rsidP="00BD3C00">
      <w:pPr>
        <w:pStyle w:val="a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«10. Прием имущества в муниципальную собственность от юридических </w:t>
      </w:r>
      <w:r w:rsidR="00BD3C00">
        <w:rPr>
          <w:sz w:val="28"/>
          <w:szCs w:val="28"/>
        </w:rPr>
        <w:t xml:space="preserve">                       </w:t>
      </w:r>
      <w:r w:rsidRPr="00557308">
        <w:rPr>
          <w:sz w:val="28"/>
          <w:szCs w:val="28"/>
        </w:rPr>
        <w:t>и физических лиц, оформление бесхозяйного и выморочного имущества</w:t>
      </w:r>
      <w:r w:rsidR="00BD3C00">
        <w:rPr>
          <w:sz w:val="28"/>
          <w:szCs w:val="28"/>
        </w:rPr>
        <w:t>.</w:t>
      </w:r>
    </w:p>
    <w:p w:rsidR="00287CCD" w:rsidRPr="00557308" w:rsidRDefault="00C62ECB" w:rsidP="00BD3C00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10.1. Прием в муниципальную собственность имущества юридических </w:t>
      </w:r>
      <w:r w:rsidRPr="00557308">
        <w:rPr>
          <w:sz w:val="28"/>
          <w:szCs w:val="28"/>
        </w:rPr>
        <w:br/>
        <w:t>и физических лиц осуществляется как на возмездной, так и на безвозмездной основе по основаниям, предусмотренным Гражданским кодексом Российской Федерации и иными нормативными правовыми актами.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lastRenderedPageBreak/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10.3. Выморочным признается имущество умершего в случае, если отсутствуют наследники как по закону, так и по завещанию, либо никто </w:t>
      </w:r>
      <w:r w:rsidR="00BD3C00">
        <w:rPr>
          <w:sz w:val="28"/>
          <w:szCs w:val="28"/>
        </w:rPr>
        <w:t xml:space="preserve">                       </w:t>
      </w:r>
      <w:r w:rsidRPr="00557308">
        <w:rPr>
          <w:sz w:val="28"/>
          <w:szCs w:val="28"/>
        </w:rPr>
        <w:t xml:space="preserve">из наследников не имеет права наследовать или все наследники отстранены </w:t>
      </w:r>
      <w:r w:rsidR="00BD3C00">
        <w:rPr>
          <w:sz w:val="28"/>
          <w:szCs w:val="28"/>
        </w:rPr>
        <w:t xml:space="preserve">                 </w:t>
      </w:r>
      <w:r w:rsidRPr="00557308">
        <w:rPr>
          <w:sz w:val="28"/>
          <w:szCs w:val="28"/>
        </w:rPr>
        <w:t xml:space="preserve">от наследования, либо никто из наследников не принял наследства, либо все наследники отказались от наследства и при этом никто из них не указал, </w:t>
      </w:r>
      <w:r w:rsidR="00BD3C00">
        <w:rPr>
          <w:sz w:val="28"/>
          <w:szCs w:val="28"/>
        </w:rPr>
        <w:t xml:space="preserve">                  </w:t>
      </w:r>
      <w:r w:rsidRPr="00557308">
        <w:rPr>
          <w:sz w:val="28"/>
          <w:szCs w:val="28"/>
        </w:rPr>
        <w:t>что отказывается в пользу другого наследника.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10.4. В порядке наследования по закону в собственность </w:t>
      </w:r>
      <w:r w:rsidR="00BD3C00">
        <w:rPr>
          <w:sz w:val="28"/>
          <w:szCs w:val="28"/>
        </w:rPr>
        <w:t>Никольского</w:t>
      </w:r>
      <w:r w:rsidRPr="00557308">
        <w:rPr>
          <w:sz w:val="28"/>
          <w:szCs w:val="28"/>
        </w:rPr>
        <w:t xml:space="preserve"> сельского поселения, переходит следующее выморочное имущество, находящееся на территории поселения: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>10.4.1. Жилое помещение;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>10.4.2. Земельный участок, а также расположенные на нем здания, сооружения, иные объекты недвижимого имущества;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10.4.3. Доля в праве общей долевой собственности на указанные </w:t>
      </w:r>
      <w:r w:rsidR="00BD3C00">
        <w:rPr>
          <w:sz w:val="28"/>
          <w:szCs w:val="28"/>
        </w:rPr>
        <w:t xml:space="preserve">                                    </w:t>
      </w:r>
      <w:r w:rsidRPr="00557308">
        <w:rPr>
          <w:sz w:val="28"/>
          <w:szCs w:val="28"/>
        </w:rPr>
        <w:t>в пунктах 10.4.1 – 10.4.2 Положения объекты недвижимого имущества.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308">
        <w:rPr>
          <w:sz w:val="28"/>
          <w:szCs w:val="28"/>
        </w:rPr>
        <w:t xml:space="preserve">10.5. Жилое помещение, указанное в п. 10.3.1 Положения включается </w:t>
      </w:r>
      <w:r w:rsidRPr="00557308">
        <w:rPr>
          <w:sz w:val="28"/>
          <w:szCs w:val="28"/>
        </w:rPr>
        <w:br/>
        <w:t>в соответствующий жилищный фонд социального использования.</w:t>
      </w:r>
    </w:p>
    <w:p w:rsidR="00287CCD" w:rsidRPr="00557308" w:rsidRDefault="00C62EC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557308">
        <w:rPr>
          <w:sz w:val="28"/>
          <w:szCs w:val="28"/>
        </w:rPr>
        <w:t xml:space="preserve">10.6. Учет и приобретение права муниципальной собственности </w:t>
      </w:r>
      <w:r w:rsidR="00BD3C00">
        <w:rPr>
          <w:sz w:val="28"/>
          <w:szCs w:val="28"/>
        </w:rPr>
        <w:t xml:space="preserve">                              </w:t>
      </w:r>
      <w:r w:rsidRPr="00557308">
        <w:rPr>
          <w:sz w:val="28"/>
          <w:szCs w:val="28"/>
        </w:rPr>
        <w:t xml:space="preserve">на бесхозяйное и выморочное недвижимое имущество, расположенное </w:t>
      </w:r>
      <w:r w:rsidR="00BD3C00">
        <w:rPr>
          <w:sz w:val="28"/>
          <w:szCs w:val="28"/>
        </w:rPr>
        <w:t xml:space="preserve">                        </w:t>
      </w:r>
      <w:r w:rsidRPr="00557308">
        <w:rPr>
          <w:sz w:val="28"/>
          <w:szCs w:val="28"/>
        </w:rPr>
        <w:t xml:space="preserve">на территории </w:t>
      </w:r>
      <w:r w:rsidR="00BD3C00">
        <w:rPr>
          <w:sz w:val="28"/>
          <w:szCs w:val="28"/>
        </w:rPr>
        <w:t>Никольского</w:t>
      </w:r>
      <w:r w:rsidRPr="00557308">
        <w:rPr>
          <w:sz w:val="28"/>
          <w:szCs w:val="28"/>
        </w:rPr>
        <w:t xml:space="preserve"> сельского поселения, производится в соответствии с гражданским законодательством и иными нормативными правовыми актами.».</w:t>
      </w:r>
    </w:p>
    <w:p w:rsidR="00287CCD" w:rsidRPr="00557308" w:rsidRDefault="00C62ECB">
      <w:pPr>
        <w:pStyle w:val="af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7308">
        <w:rPr>
          <w:rFonts w:ascii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 w:rsidR="00287CCD" w:rsidRPr="00557308" w:rsidRDefault="00C62E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308">
        <w:rPr>
          <w:rFonts w:ascii="Times New Roman" w:hAnsi="Times New Roman" w:cs="Times New Roman"/>
          <w:sz w:val="28"/>
          <w:szCs w:val="28"/>
        </w:rPr>
        <w:t>3. Опубликовать настоящее решение в сетевом издани</w:t>
      </w:r>
      <w:r w:rsidR="00BD3C00">
        <w:rPr>
          <w:rFonts w:ascii="Times New Roman" w:hAnsi="Times New Roman" w:cs="Times New Roman"/>
          <w:sz w:val="28"/>
          <w:szCs w:val="28"/>
        </w:rPr>
        <w:t xml:space="preserve">и «Знамя31.ру» (znamya31.ru) и </w:t>
      </w:r>
      <w:r w:rsidRPr="0055730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 w:rsidR="00BD3C00">
        <w:rPr>
          <w:rFonts w:ascii="Times New Roman" w:hAnsi="Times New Roman" w:cs="Times New Roman"/>
          <w:sz w:val="28"/>
          <w:szCs w:val="28"/>
        </w:rPr>
        <w:t>Никольского</w:t>
      </w:r>
      <w:r w:rsidRPr="0055730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820A94" w:rsidRPr="00872B8C" w:rsidRDefault="00C62ECB" w:rsidP="008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08">
        <w:rPr>
          <w:rFonts w:ascii="Times New Roman" w:hAnsi="Times New Roman" w:cs="Times New Roman"/>
          <w:sz w:val="28"/>
          <w:szCs w:val="28"/>
        </w:rPr>
        <w:t xml:space="preserve">4. </w:t>
      </w:r>
      <w:r w:rsidR="00820A94" w:rsidRPr="00872B8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r w:rsidR="00820A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0A94" w:rsidRPr="00872B8C">
        <w:rPr>
          <w:rFonts w:ascii="Times New Roman" w:hAnsi="Times New Roman" w:cs="Times New Roman"/>
          <w:sz w:val="28"/>
          <w:szCs w:val="28"/>
        </w:rPr>
        <w:t xml:space="preserve">на постоянную комиссию земского собрания по бюджету, финансам </w:t>
      </w:r>
      <w:r w:rsidR="00820A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20A94" w:rsidRPr="00872B8C">
        <w:rPr>
          <w:rFonts w:ascii="Times New Roman" w:hAnsi="Times New Roman" w:cs="Times New Roman"/>
          <w:sz w:val="28"/>
          <w:szCs w:val="28"/>
        </w:rPr>
        <w:t xml:space="preserve">и налоговой политике </w:t>
      </w:r>
      <w:r w:rsidR="00820A94" w:rsidRPr="00872B8C">
        <w:rPr>
          <w:rFonts w:ascii="Times New Roman" w:hAnsi="Times New Roman" w:cs="Times New Roman"/>
          <w:sz w:val="28"/>
          <w:szCs w:val="28"/>
          <w:lang w:eastAsia="ru-RU"/>
        </w:rPr>
        <w:t>(Лопин А.Н.).</w:t>
      </w:r>
    </w:p>
    <w:p w:rsidR="00287CCD" w:rsidRPr="00557308" w:rsidRDefault="00287CC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87CCD" w:rsidRPr="00557308" w:rsidRDefault="00287CC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7CCD" w:rsidRPr="00BD3C00" w:rsidRDefault="00C62EC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C0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D3C00" w:rsidRPr="00BD3C00"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</w:p>
    <w:p w:rsidR="00287CCD" w:rsidRPr="00BD3C00" w:rsidRDefault="00C62E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0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BD3C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3C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3C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3C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3C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3C0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D3C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D3C00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BD3C00" w:rsidRPr="00BD3C00">
        <w:rPr>
          <w:rFonts w:ascii="Times New Roman" w:hAnsi="Times New Roman" w:cs="Times New Roman"/>
          <w:b/>
          <w:bCs/>
          <w:sz w:val="28"/>
          <w:szCs w:val="28"/>
        </w:rPr>
        <w:t>В. Гугульян</w:t>
      </w:r>
    </w:p>
    <w:sectPr w:rsidR="00287CCD" w:rsidRPr="00BD3C00" w:rsidSect="00820A9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ED" w:rsidRDefault="006970ED">
      <w:pPr>
        <w:spacing w:after="0" w:line="240" w:lineRule="auto"/>
      </w:pPr>
      <w:r>
        <w:separator/>
      </w:r>
    </w:p>
  </w:endnote>
  <w:endnote w:type="continuationSeparator" w:id="0">
    <w:p w:rsidR="006970ED" w:rsidRDefault="0069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ED" w:rsidRDefault="006970ED">
      <w:pPr>
        <w:spacing w:after="0" w:line="240" w:lineRule="auto"/>
      </w:pPr>
      <w:r>
        <w:separator/>
      </w:r>
    </w:p>
  </w:footnote>
  <w:footnote w:type="continuationSeparator" w:id="0">
    <w:p w:rsidR="006970ED" w:rsidRDefault="0069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3351"/>
      <w:docPartObj>
        <w:docPartGallery w:val="Page Numbers (Top of Page)"/>
        <w:docPartUnique/>
      </w:docPartObj>
    </w:sdtPr>
    <w:sdtEndPr/>
    <w:sdtContent>
      <w:p w:rsidR="00287CCD" w:rsidRDefault="00C62EC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A94">
          <w:rPr>
            <w:noProof/>
          </w:rPr>
          <w:t>2</w:t>
        </w:r>
        <w:r>
          <w:fldChar w:fldCharType="end"/>
        </w:r>
      </w:p>
    </w:sdtContent>
  </w:sdt>
  <w:p w:rsidR="00287CCD" w:rsidRDefault="00287CC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82C"/>
    <w:multiLevelType w:val="hybridMultilevel"/>
    <w:tmpl w:val="0AA01B5E"/>
    <w:lvl w:ilvl="0" w:tplc="4328B78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7868B73E">
      <w:start w:val="1"/>
      <w:numFmt w:val="lowerLetter"/>
      <w:lvlText w:val="%2."/>
      <w:lvlJc w:val="left"/>
      <w:pPr>
        <w:ind w:left="1931" w:hanging="360"/>
      </w:pPr>
    </w:lvl>
    <w:lvl w:ilvl="2" w:tplc="6E54FF06">
      <w:start w:val="1"/>
      <w:numFmt w:val="lowerRoman"/>
      <w:lvlText w:val="%3."/>
      <w:lvlJc w:val="right"/>
      <w:pPr>
        <w:ind w:left="2651" w:hanging="180"/>
      </w:pPr>
    </w:lvl>
    <w:lvl w:ilvl="3" w:tplc="2DCE9C68">
      <w:start w:val="1"/>
      <w:numFmt w:val="decimal"/>
      <w:lvlText w:val="%4."/>
      <w:lvlJc w:val="left"/>
      <w:pPr>
        <w:ind w:left="3371" w:hanging="360"/>
      </w:pPr>
    </w:lvl>
    <w:lvl w:ilvl="4" w:tplc="BDD8A2BE">
      <w:start w:val="1"/>
      <w:numFmt w:val="lowerLetter"/>
      <w:lvlText w:val="%5."/>
      <w:lvlJc w:val="left"/>
      <w:pPr>
        <w:ind w:left="4091" w:hanging="360"/>
      </w:pPr>
    </w:lvl>
    <w:lvl w:ilvl="5" w:tplc="E32CA0F8">
      <w:start w:val="1"/>
      <w:numFmt w:val="lowerRoman"/>
      <w:lvlText w:val="%6."/>
      <w:lvlJc w:val="right"/>
      <w:pPr>
        <w:ind w:left="4811" w:hanging="180"/>
      </w:pPr>
    </w:lvl>
    <w:lvl w:ilvl="6" w:tplc="FAD8D3BE">
      <w:start w:val="1"/>
      <w:numFmt w:val="decimal"/>
      <w:lvlText w:val="%7."/>
      <w:lvlJc w:val="left"/>
      <w:pPr>
        <w:ind w:left="5531" w:hanging="360"/>
      </w:pPr>
    </w:lvl>
    <w:lvl w:ilvl="7" w:tplc="B682434C">
      <w:start w:val="1"/>
      <w:numFmt w:val="lowerLetter"/>
      <w:lvlText w:val="%8."/>
      <w:lvlJc w:val="left"/>
      <w:pPr>
        <w:ind w:left="6251" w:hanging="360"/>
      </w:pPr>
    </w:lvl>
    <w:lvl w:ilvl="8" w:tplc="0F629BB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812034"/>
    <w:multiLevelType w:val="hybridMultilevel"/>
    <w:tmpl w:val="67B61034"/>
    <w:lvl w:ilvl="0" w:tplc="F4CE2AEA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D2DA975A">
      <w:start w:val="1"/>
      <w:numFmt w:val="lowerLetter"/>
      <w:lvlText w:val="%2."/>
      <w:lvlJc w:val="left"/>
      <w:pPr>
        <w:ind w:left="7885" w:hanging="360"/>
      </w:pPr>
    </w:lvl>
    <w:lvl w:ilvl="2" w:tplc="DB7260C0">
      <w:start w:val="1"/>
      <w:numFmt w:val="lowerRoman"/>
      <w:lvlText w:val="%3."/>
      <w:lvlJc w:val="right"/>
      <w:pPr>
        <w:ind w:left="8605" w:hanging="180"/>
      </w:pPr>
    </w:lvl>
    <w:lvl w:ilvl="3" w:tplc="360CBFB4">
      <w:start w:val="1"/>
      <w:numFmt w:val="decimal"/>
      <w:lvlText w:val="%4."/>
      <w:lvlJc w:val="left"/>
      <w:pPr>
        <w:ind w:left="9325" w:hanging="360"/>
      </w:pPr>
    </w:lvl>
    <w:lvl w:ilvl="4" w:tplc="F5C2CFCA">
      <w:start w:val="1"/>
      <w:numFmt w:val="lowerLetter"/>
      <w:lvlText w:val="%5."/>
      <w:lvlJc w:val="left"/>
      <w:pPr>
        <w:ind w:left="10045" w:hanging="360"/>
      </w:pPr>
    </w:lvl>
    <w:lvl w:ilvl="5" w:tplc="EF788374">
      <w:start w:val="1"/>
      <w:numFmt w:val="lowerRoman"/>
      <w:lvlText w:val="%6."/>
      <w:lvlJc w:val="right"/>
      <w:pPr>
        <w:ind w:left="10765" w:hanging="180"/>
      </w:pPr>
    </w:lvl>
    <w:lvl w:ilvl="6" w:tplc="9D1E0A28">
      <w:start w:val="1"/>
      <w:numFmt w:val="decimal"/>
      <w:lvlText w:val="%7."/>
      <w:lvlJc w:val="left"/>
      <w:pPr>
        <w:ind w:left="11485" w:hanging="360"/>
      </w:pPr>
    </w:lvl>
    <w:lvl w:ilvl="7" w:tplc="FD1A6DA6">
      <w:start w:val="1"/>
      <w:numFmt w:val="lowerLetter"/>
      <w:lvlText w:val="%8."/>
      <w:lvlJc w:val="left"/>
      <w:pPr>
        <w:ind w:left="12205" w:hanging="360"/>
      </w:pPr>
    </w:lvl>
    <w:lvl w:ilvl="8" w:tplc="0B480766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562F0394"/>
    <w:multiLevelType w:val="multilevel"/>
    <w:tmpl w:val="5E544C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5C4C0960"/>
    <w:multiLevelType w:val="multilevel"/>
    <w:tmpl w:val="F570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">
    <w:nsid w:val="7F38625F"/>
    <w:multiLevelType w:val="hybridMultilevel"/>
    <w:tmpl w:val="22B49952"/>
    <w:lvl w:ilvl="0" w:tplc="4372E1B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31666560">
      <w:start w:val="1"/>
      <w:numFmt w:val="lowerLetter"/>
      <w:lvlText w:val="%2."/>
      <w:lvlJc w:val="left"/>
      <w:pPr>
        <w:ind w:left="1789" w:hanging="360"/>
      </w:pPr>
    </w:lvl>
    <w:lvl w:ilvl="2" w:tplc="B1BC1082">
      <w:start w:val="1"/>
      <w:numFmt w:val="lowerRoman"/>
      <w:lvlText w:val="%3."/>
      <w:lvlJc w:val="right"/>
      <w:pPr>
        <w:ind w:left="2509" w:hanging="180"/>
      </w:pPr>
    </w:lvl>
    <w:lvl w:ilvl="3" w:tplc="B016A6F6">
      <w:start w:val="1"/>
      <w:numFmt w:val="decimal"/>
      <w:lvlText w:val="%4."/>
      <w:lvlJc w:val="left"/>
      <w:pPr>
        <w:ind w:left="3229" w:hanging="360"/>
      </w:pPr>
    </w:lvl>
    <w:lvl w:ilvl="4" w:tplc="BECA0426">
      <w:start w:val="1"/>
      <w:numFmt w:val="lowerLetter"/>
      <w:lvlText w:val="%5."/>
      <w:lvlJc w:val="left"/>
      <w:pPr>
        <w:ind w:left="3949" w:hanging="360"/>
      </w:pPr>
    </w:lvl>
    <w:lvl w:ilvl="5" w:tplc="71BA50B8">
      <w:start w:val="1"/>
      <w:numFmt w:val="lowerRoman"/>
      <w:lvlText w:val="%6."/>
      <w:lvlJc w:val="right"/>
      <w:pPr>
        <w:ind w:left="4669" w:hanging="180"/>
      </w:pPr>
    </w:lvl>
    <w:lvl w:ilvl="6" w:tplc="389C3E1E">
      <w:start w:val="1"/>
      <w:numFmt w:val="decimal"/>
      <w:lvlText w:val="%7."/>
      <w:lvlJc w:val="left"/>
      <w:pPr>
        <w:ind w:left="5389" w:hanging="360"/>
      </w:pPr>
    </w:lvl>
    <w:lvl w:ilvl="7" w:tplc="75B42068">
      <w:start w:val="1"/>
      <w:numFmt w:val="lowerLetter"/>
      <w:lvlText w:val="%8."/>
      <w:lvlJc w:val="left"/>
      <w:pPr>
        <w:ind w:left="6109" w:hanging="360"/>
      </w:pPr>
    </w:lvl>
    <w:lvl w:ilvl="8" w:tplc="8FAAF3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CD"/>
    <w:rsid w:val="00287CCD"/>
    <w:rsid w:val="00557308"/>
    <w:rsid w:val="006970ED"/>
    <w:rsid w:val="00820A94"/>
    <w:rsid w:val="00BD3C00"/>
    <w:rsid w:val="00C62ECB"/>
    <w:rsid w:val="00F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0B202-46A3-489C-8626-E58D31E1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3C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Зам. главы Никольское</cp:lastModifiedBy>
  <cp:revision>9</cp:revision>
  <dcterms:created xsi:type="dcterms:W3CDTF">2023-12-20T12:12:00Z</dcterms:created>
  <dcterms:modified xsi:type="dcterms:W3CDTF">2024-03-25T09:05:00Z</dcterms:modified>
</cp:coreProperties>
</file>