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7D" w:rsidRDefault="008F1188">
      <w:pPr>
        <w:jc w:val="center"/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39166" cy="84764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93923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39165" cy="847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3pt;height:66.7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</w:t>
      </w:r>
    </w:p>
    <w:p w:rsidR="00AB607D" w:rsidRDefault="008F1188">
      <w:pPr>
        <w:pStyle w:val="710"/>
        <w:rPr>
          <w:bCs/>
        </w:rPr>
      </w:pPr>
      <w:r>
        <w:rPr>
          <w:bCs/>
        </w:rPr>
        <w:t xml:space="preserve">МУНИЦИПАЛЬНЫЙ РАЙОН «БЕЛГОРОДСКИЙ РАЙОН» </w:t>
      </w:r>
    </w:p>
    <w:p w:rsidR="00AB607D" w:rsidRDefault="008F1188">
      <w:pPr>
        <w:pStyle w:val="710"/>
        <w:rPr>
          <w:bCs/>
        </w:rPr>
      </w:pPr>
      <w:r>
        <w:rPr>
          <w:bCs/>
        </w:rPr>
        <w:t>БЕЛГОРОДСКАЯ ОБЛАСТЬ РОССИЙСКОЙ ФЕДЕРАЦИИ</w:t>
      </w:r>
    </w:p>
    <w:p w:rsidR="00AB607D" w:rsidRDefault="008F1188">
      <w:pPr>
        <w:jc w:val="center"/>
      </w:pPr>
      <w:r>
        <w:rPr>
          <w:b/>
          <w:bCs/>
          <w:sz w:val="24"/>
          <w:szCs w:val="24"/>
        </w:rPr>
        <w:t>ЗЕМСКОЕ СОБРАНИЕ НИКОЛЬСКОГО СЕЛЬСКОГО ПОСЕЛЕНИ</w:t>
      </w:r>
      <w:r>
        <w:rPr>
          <w:sz w:val="24"/>
          <w:szCs w:val="24"/>
        </w:rPr>
        <w:t>Я</w:t>
      </w:r>
    </w:p>
    <w:p w:rsidR="00AB607D" w:rsidRDefault="00AB607D">
      <w:pPr>
        <w:jc w:val="center"/>
      </w:pPr>
    </w:p>
    <w:p w:rsidR="00AB607D" w:rsidRDefault="008F1188">
      <w:pPr>
        <w:pStyle w:val="110"/>
      </w:pPr>
      <w:r>
        <w:rPr>
          <w:caps/>
          <w:spacing w:val="80"/>
        </w:rPr>
        <w:t>РАСПОРЯЖЕНИЕ</w:t>
      </w:r>
    </w:p>
    <w:p w:rsidR="00AB607D" w:rsidRDefault="00AB607D">
      <w:pPr>
        <w:jc w:val="center"/>
      </w:pPr>
    </w:p>
    <w:p w:rsidR="00AB607D" w:rsidRDefault="008F1188">
      <w:pPr>
        <w:pStyle w:val="310"/>
        <w:ind w:left="0" w:firstLine="0"/>
        <w:jc w:val="center"/>
      </w:pPr>
      <w:r>
        <w:rPr>
          <w:b/>
          <w:caps/>
          <w:sz w:val="24"/>
        </w:rPr>
        <w:t>главы НИКОЛЬСКОГО сельского поселения</w:t>
      </w:r>
    </w:p>
    <w:p w:rsidR="00AB607D" w:rsidRDefault="00AB607D"/>
    <w:p w:rsidR="00AB607D" w:rsidRDefault="00AB607D"/>
    <w:p w:rsidR="00AB607D" w:rsidRDefault="00AB607D"/>
    <w:p w:rsidR="00AB607D" w:rsidRDefault="008F1188">
      <w:r>
        <w:rPr>
          <w:b/>
          <w:sz w:val="28"/>
          <w:szCs w:val="28"/>
        </w:rPr>
        <w:t>«20» июня 2025 г</w:t>
      </w:r>
      <w:r>
        <w:rPr>
          <w:b/>
          <w:sz w:val="28"/>
          <w:szCs w:val="28"/>
        </w:rPr>
        <w:t xml:space="preserve">.                                                                                       </w:t>
      </w:r>
      <w:r w:rsidR="0016164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№ </w:t>
      </w:r>
      <w:r w:rsidR="0016164C">
        <w:rPr>
          <w:b/>
          <w:sz w:val="28"/>
          <w:szCs w:val="28"/>
        </w:rPr>
        <w:t>30</w:t>
      </w:r>
    </w:p>
    <w:p w:rsidR="00AB607D" w:rsidRPr="0016164C" w:rsidRDefault="00AB607D">
      <w:pPr>
        <w:pStyle w:val="210"/>
        <w:tabs>
          <w:tab w:val="left" w:pos="5103"/>
        </w:tabs>
        <w:jc w:val="center"/>
        <w:rPr>
          <w:b/>
          <w:bCs/>
          <w:spacing w:val="-10"/>
          <w:sz w:val="27"/>
          <w:szCs w:val="27"/>
          <w:lang w:val="ru-RU"/>
        </w:rPr>
      </w:pPr>
    </w:p>
    <w:p w:rsidR="00AB607D" w:rsidRPr="0016164C" w:rsidRDefault="00AB607D">
      <w:pPr>
        <w:pStyle w:val="210"/>
        <w:tabs>
          <w:tab w:val="left" w:pos="5103"/>
        </w:tabs>
        <w:jc w:val="center"/>
        <w:rPr>
          <w:b/>
          <w:bCs/>
          <w:spacing w:val="-10"/>
          <w:lang w:val="ru-RU"/>
        </w:rPr>
      </w:pPr>
    </w:p>
    <w:p w:rsidR="00AB607D" w:rsidRPr="0016164C" w:rsidRDefault="008F1188">
      <w:pPr>
        <w:pStyle w:val="210"/>
        <w:tabs>
          <w:tab w:val="left" w:pos="5103"/>
        </w:tabs>
        <w:jc w:val="center"/>
        <w:rPr>
          <w:b/>
          <w:bCs/>
          <w:spacing w:val="-10"/>
          <w:lang w:val="ru-RU"/>
        </w:rPr>
      </w:pPr>
      <w:r w:rsidRPr="0016164C">
        <w:rPr>
          <w:b/>
          <w:spacing w:val="-10"/>
          <w:szCs w:val="28"/>
          <w:lang w:val="ru-RU"/>
        </w:rPr>
        <w:t>О назначении конкурса на замещение должности главы администрации Никольского сельского поселения</w:t>
      </w:r>
    </w:p>
    <w:p w:rsidR="00AB607D" w:rsidRDefault="00AB607D">
      <w:pPr>
        <w:rPr>
          <w:b/>
          <w:bCs/>
          <w:caps/>
          <w:spacing w:val="-10"/>
          <w:sz w:val="27"/>
          <w:szCs w:val="27"/>
        </w:rPr>
      </w:pPr>
    </w:p>
    <w:p w:rsidR="00AB607D" w:rsidRDefault="008F11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статьей 37 Федерального закона от 06.10.20</w:t>
      </w:r>
      <w:r>
        <w:rPr>
          <w:sz w:val="28"/>
          <w:szCs w:val="28"/>
        </w:rPr>
        <w:t>03 № 131-ФЗ «Об общих принципах организации местного самоуправления в Российской Федерации», Федеральным законом от 2 марта 2007 № 25-ФЗ «О муниципальной службе в Российской Федерации», законом Белгородской области от 27 сентября 2007 года № 150 «Об особен</w:t>
      </w:r>
      <w:r>
        <w:rPr>
          <w:sz w:val="28"/>
          <w:szCs w:val="28"/>
        </w:rPr>
        <w:t>ностях организации муниципальной службы                                в Белгородской области», Уставом Никольского сельского поселения муниципального района «Белгородский район» Белгородской области,  решением земского собрания Никольского сельского  посе</w:t>
      </w:r>
      <w:r>
        <w:rPr>
          <w:sz w:val="28"/>
          <w:szCs w:val="28"/>
        </w:rPr>
        <w:t>ления от 11 марта 2013 № 245 «Об утверждении  Положения о порядке и условиях проведения конкурса на замещение должности главы администрации Никольского сельского поселения муниципального района  «Белгородский район» Белгородской области»</w:t>
      </w:r>
    </w:p>
    <w:p w:rsidR="00AB607D" w:rsidRDefault="00AB607D">
      <w:pPr>
        <w:ind w:firstLine="540"/>
        <w:jc w:val="both"/>
        <w:rPr>
          <w:sz w:val="16"/>
          <w:szCs w:val="16"/>
        </w:rPr>
      </w:pPr>
    </w:p>
    <w:p w:rsidR="00AB607D" w:rsidRDefault="008F1188">
      <w:pPr>
        <w:pStyle w:val="af3"/>
        <w:ind w:firstLine="720"/>
        <w:jc w:val="both"/>
        <w:rPr>
          <w:b/>
          <w:bCs/>
          <w:color w:val="000000"/>
          <w:spacing w:val="100"/>
        </w:rPr>
      </w:pPr>
      <w:proofErr w:type="gramStart"/>
      <w:r>
        <w:rPr>
          <w:b/>
          <w:bCs/>
          <w:color w:val="000000"/>
        </w:rPr>
        <w:t>земское</w:t>
      </w:r>
      <w:proofErr w:type="gramEnd"/>
      <w:r>
        <w:rPr>
          <w:b/>
          <w:bCs/>
          <w:color w:val="000000"/>
        </w:rPr>
        <w:t xml:space="preserve"> собрание </w:t>
      </w:r>
      <w:r>
        <w:rPr>
          <w:b/>
          <w:bCs/>
          <w:color w:val="000000"/>
        </w:rPr>
        <w:t xml:space="preserve">Никольского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AB607D" w:rsidRDefault="00AB607D">
      <w:pPr>
        <w:pStyle w:val="af3"/>
        <w:ind w:firstLine="720"/>
        <w:jc w:val="both"/>
        <w:rPr>
          <w:b/>
          <w:bCs/>
          <w:color w:val="000000"/>
          <w:spacing w:val="100"/>
          <w:sz w:val="16"/>
          <w:szCs w:val="16"/>
        </w:rPr>
      </w:pPr>
    </w:p>
    <w:p w:rsidR="00AB607D" w:rsidRDefault="008F1188">
      <w:pPr>
        <w:ind w:firstLine="567"/>
        <w:jc w:val="both"/>
        <w:rPr>
          <w:spacing w:val="14"/>
          <w:sz w:val="28"/>
          <w:szCs w:val="28"/>
        </w:rPr>
      </w:pPr>
      <w:r>
        <w:rPr>
          <w:spacing w:val="14"/>
          <w:sz w:val="28"/>
          <w:szCs w:val="28"/>
        </w:rPr>
        <w:t>1. Объявить конкурс на замещение должности муниципальной службы главы администрации Никольского сельского поселения муниципального района «Белгородский район» Белгородской области (далее-Конкурс).</w:t>
      </w:r>
    </w:p>
    <w:p w:rsidR="00AB607D" w:rsidRDefault="008F1188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Определить:</w:t>
      </w:r>
    </w:p>
    <w:p w:rsidR="00AB607D" w:rsidRDefault="008F1188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2.1.</w:t>
      </w:r>
      <w:r>
        <w:rPr>
          <w:bCs/>
          <w:iCs/>
          <w:sz w:val="28"/>
          <w:szCs w:val="28"/>
        </w:rPr>
        <w:tab/>
        <w:t>Дату и время проведения Конкурса – 19 августа 2025 года, начало                         в 15-00 часов.</w:t>
      </w:r>
    </w:p>
    <w:p w:rsidR="00AB607D" w:rsidRDefault="008F1188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2.2.</w:t>
      </w:r>
      <w:r>
        <w:rPr>
          <w:bCs/>
          <w:iCs/>
          <w:sz w:val="28"/>
          <w:szCs w:val="28"/>
        </w:rPr>
        <w:tab/>
        <w:t xml:space="preserve">Место проведения Конкурса – </w:t>
      </w:r>
      <w:proofErr w:type="spellStart"/>
      <w:r>
        <w:rPr>
          <w:bCs/>
          <w:iCs/>
          <w:sz w:val="28"/>
          <w:szCs w:val="28"/>
        </w:rPr>
        <w:t>с.Никольское</w:t>
      </w:r>
      <w:proofErr w:type="spellEnd"/>
      <w:r>
        <w:rPr>
          <w:bCs/>
          <w:iCs/>
          <w:sz w:val="28"/>
          <w:szCs w:val="28"/>
        </w:rPr>
        <w:t xml:space="preserve"> ул. Советская, 26Б, здание администрации Никольского сельского поселения. </w:t>
      </w:r>
    </w:p>
    <w:p w:rsidR="00AB607D" w:rsidRDefault="008F1188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2.3.</w:t>
      </w:r>
      <w:r>
        <w:rPr>
          <w:bCs/>
          <w:iCs/>
          <w:sz w:val="28"/>
          <w:szCs w:val="28"/>
        </w:rPr>
        <w:tab/>
        <w:t xml:space="preserve">Документы для участия </w:t>
      </w:r>
      <w:r>
        <w:rPr>
          <w:bCs/>
          <w:iCs/>
          <w:sz w:val="28"/>
          <w:szCs w:val="28"/>
        </w:rPr>
        <w:t xml:space="preserve">в Конкурсе принимаются с 01.07.2025 г.                             </w:t>
      </w:r>
      <w:proofErr w:type="gramStart"/>
      <w:r>
        <w:rPr>
          <w:bCs/>
          <w:iCs/>
          <w:sz w:val="28"/>
          <w:szCs w:val="28"/>
        </w:rPr>
        <w:t>до</w:t>
      </w:r>
      <w:proofErr w:type="gramEnd"/>
      <w:r>
        <w:rPr>
          <w:bCs/>
          <w:iCs/>
          <w:sz w:val="28"/>
          <w:szCs w:val="28"/>
        </w:rPr>
        <w:t xml:space="preserve"> 15.08.2025 г. в рабочие дни с 9-00  до 18-00  часов, перерыв с 13-00 до 14-00  часов по адресу: г. Белгород, ул. Шершнева, 1-а, кабинет № 308.</w:t>
      </w:r>
    </w:p>
    <w:p w:rsidR="00AB607D" w:rsidRDefault="008F1188">
      <w:pPr>
        <w:ind w:firstLine="540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>2.4.</w:t>
      </w:r>
      <w:r>
        <w:rPr>
          <w:bCs/>
          <w:iCs/>
          <w:sz w:val="28"/>
          <w:szCs w:val="28"/>
        </w:rPr>
        <w:tab/>
        <w:t>Кандидат на должность главы администра</w:t>
      </w:r>
      <w:r>
        <w:rPr>
          <w:bCs/>
          <w:iCs/>
          <w:sz w:val="28"/>
          <w:szCs w:val="28"/>
        </w:rPr>
        <w:t xml:space="preserve">ции Никольского сельского поселения представляет в конкурсную комиссию документы </w:t>
      </w:r>
      <w:r w:rsidR="0016164C">
        <w:rPr>
          <w:bCs/>
          <w:iCs/>
          <w:sz w:val="28"/>
          <w:szCs w:val="28"/>
        </w:rPr>
        <w:t xml:space="preserve">                            </w:t>
      </w:r>
      <w:r>
        <w:rPr>
          <w:bCs/>
          <w:iCs/>
          <w:sz w:val="28"/>
          <w:szCs w:val="28"/>
        </w:rPr>
        <w:lastRenderedPageBreak/>
        <w:t xml:space="preserve">в соответствии с Положением о порядке и условиях проведения конкурса </w:t>
      </w:r>
      <w:r w:rsidR="0016164C">
        <w:rPr>
          <w:bCs/>
          <w:iCs/>
          <w:sz w:val="28"/>
          <w:szCs w:val="28"/>
        </w:rPr>
        <w:t xml:space="preserve">                     </w:t>
      </w:r>
      <w:r>
        <w:rPr>
          <w:bCs/>
          <w:iCs/>
          <w:sz w:val="28"/>
          <w:szCs w:val="28"/>
        </w:rPr>
        <w:t>на замещение должности главы администрации Никольского сельского поселения муниципального района «Белгород</w:t>
      </w:r>
      <w:r>
        <w:rPr>
          <w:bCs/>
          <w:iCs/>
          <w:sz w:val="28"/>
          <w:szCs w:val="28"/>
        </w:rPr>
        <w:t xml:space="preserve">ский район» Белгородской области, утвержденного решением земского собрания Никольского сельского поселения   </w:t>
      </w:r>
      <w:r>
        <w:rPr>
          <w:sz w:val="28"/>
          <w:szCs w:val="28"/>
        </w:rPr>
        <w:t>от 11 марта 2013 № 245</w:t>
      </w:r>
      <w:r>
        <w:rPr>
          <w:bCs/>
          <w:iCs/>
          <w:color w:val="FF0000"/>
          <w:sz w:val="28"/>
          <w:szCs w:val="28"/>
        </w:rPr>
        <w:t>.</w:t>
      </w:r>
    </w:p>
    <w:p w:rsidR="00AB607D" w:rsidRDefault="008F1188">
      <w:pPr>
        <w:ind w:firstLine="709"/>
        <w:jc w:val="both"/>
      </w:pPr>
      <w:r>
        <w:rPr>
          <w:bCs/>
          <w:iCs/>
          <w:sz w:val="28"/>
          <w:szCs w:val="28"/>
        </w:rPr>
        <w:t xml:space="preserve">Проект контракта </w:t>
      </w:r>
      <w:r>
        <w:rPr>
          <w:bCs/>
          <w:iCs/>
          <w:sz w:val="28"/>
          <w:szCs w:val="28"/>
        </w:rPr>
        <w:t xml:space="preserve">главы администрации Никольского </w:t>
      </w:r>
      <w:proofErr w:type="gramStart"/>
      <w:r>
        <w:rPr>
          <w:bCs/>
          <w:iCs/>
          <w:sz w:val="28"/>
          <w:szCs w:val="28"/>
        </w:rPr>
        <w:t>сельского  поселения</w:t>
      </w:r>
      <w:proofErr w:type="gramEnd"/>
      <w:r>
        <w:rPr>
          <w:bCs/>
          <w:iCs/>
          <w:sz w:val="28"/>
          <w:szCs w:val="28"/>
        </w:rPr>
        <w:t xml:space="preserve"> утвержден решением земского собрания Никольского сел</w:t>
      </w:r>
      <w:r>
        <w:rPr>
          <w:bCs/>
          <w:iCs/>
          <w:sz w:val="28"/>
          <w:szCs w:val="28"/>
        </w:rPr>
        <w:t>ьского  поселения от 26 августа 2024 № 65  «О контракте главы администрации Никольского сельского  поселения».</w:t>
      </w:r>
    </w:p>
    <w:p w:rsidR="00AB607D" w:rsidRDefault="008F118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3. </w:t>
      </w:r>
      <w:r>
        <w:rPr>
          <w:sz w:val="28"/>
          <w:szCs w:val="28"/>
        </w:rPr>
        <w:t>Настоящее распоряжение вступает в силу со дня его опубликования.</w:t>
      </w:r>
      <w:bookmarkStart w:id="0" w:name="_GoBack"/>
      <w:bookmarkEnd w:id="0"/>
    </w:p>
    <w:p w:rsidR="00AB607D" w:rsidRDefault="008F1188"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распоряжение в </w:t>
      </w:r>
      <w:r>
        <w:rPr>
          <w:rFonts w:ascii="Tinos" w:hAnsi="Tinos" w:cs="Tinos"/>
          <w:sz w:val="28"/>
          <w:szCs w:val="28"/>
        </w:rPr>
        <w:t>сетевом издании «Знамя31.ру» (znamya</w:t>
      </w:r>
      <w:r>
        <w:rPr>
          <w:rFonts w:ascii="Tinos" w:hAnsi="Tinos" w:cs="Tinos"/>
          <w:sz w:val="28"/>
          <w:szCs w:val="28"/>
        </w:rPr>
        <w:t xml:space="preserve">31.ru)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области. </w:t>
      </w:r>
      <w:r>
        <w:rPr>
          <w:rFonts w:ascii="Tinos" w:hAnsi="Tinos" w:cs="Tinos"/>
          <w:sz w:val="28"/>
          <w:szCs w:val="28"/>
        </w:rPr>
        <w:tab/>
      </w: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8F1188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>Глава Никольского</w:t>
      </w:r>
    </w:p>
    <w:p w:rsidR="00AB607D" w:rsidRDefault="008F1188">
      <w:pPr>
        <w:pStyle w:val="25"/>
        <w:ind w:firstLine="0"/>
        <w:jc w:val="left"/>
        <w:rPr>
          <w:b/>
          <w:bCs/>
        </w:rPr>
      </w:pPr>
      <w:proofErr w:type="gramStart"/>
      <w:r>
        <w:rPr>
          <w:b/>
          <w:bCs/>
        </w:rPr>
        <w:t>сельского</w:t>
      </w:r>
      <w:proofErr w:type="gramEnd"/>
      <w:r>
        <w:rPr>
          <w:b/>
          <w:bCs/>
        </w:rPr>
        <w:t xml:space="preserve">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6164C" w:rsidRPr="00571883">
        <w:rPr>
          <w:b/>
          <w:bCs/>
          <w:szCs w:val="27"/>
        </w:rPr>
        <w:t xml:space="preserve">         </w:t>
      </w:r>
      <w:r w:rsidR="0016164C">
        <w:rPr>
          <w:b/>
          <w:bCs/>
          <w:szCs w:val="27"/>
        </w:rPr>
        <w:t xml:space="preserve">                      </w:t>
      </w:r>
      <w:r w:rsidR="0016164C" w:rsidRPr="00571883">
        <w:rPr>
          <w:b/>
          <w:bCs/>
          <w:szCs w:val="27"/>
        </w:rPr>
        <w:t xml:space="preserve">        О.В.  </w:t>
      </w:r>
      <w:proofErr w:type="spellStart"/>
      <w:r w:rsidR="0016164C" w:rsidRPr="00571883">
        <w:rPr>
          <w:b/>
          <w:bCs/>
          <w:szCs w:val="27"/>
        </w:rPr>
        <w:t>Гугульян</w:t>
      </w:r>
      <w:proofErr w:type="spellEnd"/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p w:rsidR="00AB607D" w:rsidRDefault="00AB607D">
      <w:pPr>
        <w:pStyle w:val="25"/>
        <w:ind w:firstLine="0"/>
        <w:jc w:val="left"/>
        <w:rPr>
          <w:b/>
          <w:bCs/>
        </w:rPr>
      </w:pPr>
    </w:p>
    <w:sectPr w:rsidR="00AB607D">
      <w:headerReference w:type="default" r:id="rId13"/>
      <w:footerReference w:type="default" r:id="rId14"/>
      <w:pgSz w:w="11906" w:h="16838"/>
      <w:pgMar w:top="851" w:right="567" w:bottom="851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88" w:rsidRDefault="008F1188">
      <w:r>
        <w:separator/>
      </w:r>
    </w:p>
  </w:endnote>
  <w:endnote w:type="continuationSeparator" w:id="0">
    <w:p w:rsidR="008F1188" w:rsidRDefault="008F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7D" w:rsidRDefault="00AB607D">
    <w:pPr>
      <w:pStyle w:val="afa"/>
      <w:jc w:val="right"/>
      <w:rPr>
        <w:sz w:val="24"/>
        <w:szCs w:val="24"/>
      </w:rPr>
    </w:pPr>
  </w:p>
  <w:p w:rsidR="00AB607D" w:rsidRDefault="00AB607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88" w:rsidRDefault="008F1188">
      <w:r>
        <w:separator/>
      </w:r>
    </w:p>
  </w:footnote>
  <w:footnote w:type="continuationSeparator" w:id="0">
    <w:p w:rsidR="008F1188" w:rsidRDefault="008F1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AB607D" w:rsidRDefault="008F118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64C">
          <w:rPr>
            <w:noProof/>
          </w:rPr>
          <w:t>2</w:t>
        </w:r>
        <w:r>
          <w:fldChar w:fldCharType="end"/>
        </w:r>
      </w:p>
    </w:sdtContent>
  </w:sdt>
  <w:p w:rsidR="00AB607D" w:rsidRDefault="00AB607D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C43"/>
    <w:multiLevelType w:val="hybridMultilevel"/>
    <w:tmpl w:val="D5F8231C"/>
    <w:lvl w:ilvl="0" w:tplc="33B8636C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1" w:tplc="957A16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54C6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86D7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9887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50F7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180C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F46A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4E65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54F5755"/>
    <w:multiLevelType w:val="hybridMultilevel"/>
    <w:tmpl w:val="46A8E774"/>
    <w:lvl w:ilvl="0" w:tplc="E5569F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1EFD24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9DA386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E38734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6EA0EB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EDEC6B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1B6AB9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7BCF22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BD6633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822C8C"/>
    <w:multiLevelType w:val="hybridMultilevel"/>
    <w:tmpl w:val="8402DCAA"/>
    <w:lvl w:ilvl="0" w:tplc="04C8A4F4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902EC3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AC47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70EE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641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20B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84F4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848D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A673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96524E3"/>
    <w:multiLevelType w:val="hybridMultilevel"/>
    <w:tmpl w:val="7FDCB13C"/>
    <w:lvl w:ilvl="0" w:tplc="F2D8E1B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255814D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BA3A0E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76C8306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E56ADB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45AD3A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0FECD0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9570571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E381AD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0D704517"/>
    <w:multiLevelType w:val="hybridMultilevel"/>
    <w:tmpl w:val="AA38959A"/>
    <w:lvl w:ilvl="0" w:tplc="A3B6F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6104C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CA93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8ED1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8A91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F06D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5C05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C4FD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AA63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2632451"/>
    <w:multiLevelType w:val="hybridMultilevel"/>
    <w:tmpl w:val="FF8AE73E"/>
    <w:lvl w:ilvl="0" w:tplc="CE62092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7F8E41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4BC4254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19541E1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292FFB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232320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F44732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EC60F4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B801D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37404C2"/>
    <w:multiLevelType w:val="multilevel"/>
    <w:tmpl w:val="68E8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4D304AC"/>
    <w:multiLevelType w:val="hybridMultilevel"/>
    <w:tmpl w:val="DF0A239A"/>
    <w:lvl w:ilvl="0" w:tplc="58588EB6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71E02432">
      <w:start w:val="1"/>
      <w:numFmt w:val="lowerLetter"/>
      <w:lvlText w:val="%2."/>
      <w:lvlJc w:val="left"/>
      <w:pPr>
        <w:ind w:left="1979" w:hanging="360"/>
      </w:pPr>
    </w:lvl>
    <w:lvl w:ilvl="2" w:tplc="ED4E53B2">
      <w:start w:val="1"/>
      <w:numFmt w:val="lowerRoman"/>
      <w:lvlText w:val="%3."/>
      <w:lvlJc w:val="right"/>
      <w:pPr>
        <w:ind w:left="2699" w:hanging="180"/>
      </w:pPr>
    </w:lvl>
    <w:lvl w:ilvl="3" w:tplc="6B7844F0">
      <w:start w:val="1"/>
      <w:numFmt w:val="decimal"/>
      <w:lvlText w:val="%4."/>
      <w:lvlJc w:val="left"/>
      <w:pPr>
        <w:ind w:left="3419" w:hanging="360"/>
      </w:pPr>
    </w:lvl>
    <w:lvl w:ilvl="4" w:tplc="38C2C9F6">
      <w:start w:val="1"/>
      <w:numFmt w:val="lowerLetter"/>
      <w:lvlText w:val="%5."/>
      <w:lvlJc w:val="left"/>
      <w:pPr>
        <w:ind w:left="4139" w:hanging="360"/>
      </w:pPr>
    </w:lvl>
    <w:lvl w:ilvl="5" w:tplc="73A05E06">
      <w:start w:val="1"/>
      <w:numFmt w:val="lowerRoman"/>
      <w:lvlText w:val="%6."/>
      <w:lvlJc w:val="right"/>
      <w:pPr>
        <w:ind w:left="4859" w:hanging="180"/>
      </w:pPr>
    </w:lvl>
    <w:lvl w:ilvl="6" w:tplc="8654A5A0">
      <w:start w:val="1"/>
      <w:numFmt w:val="decimal"/>
      <w:lvlText w:val="%7."/>
      <w:lvlJc w:val="left"/>
      <w:pPr>
        <w:ind w:left="5579" w:hanging="360"/>
      </w:pPr>
    </w:lvl>
    <w:lvl w:ilvl="7" w:tplc="9276557C">
      <w:start w:val="1"/>
      <w:numFmt w:val="lowerLetter"/>
      <w:lvlText w:val="%8."/>
      <w:lvlJc w:val="left"/>
      <w:pPr>
        <w:ind w:left="6299" w:hanging="360"/>
      </w:pPr>
    </w:lvl>
    <w:lvl w:ilvl="8" w:tplc="E430AC0C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222E7425"/>
    <w:multiLevelType w:val="hybridMultilevel"/>
    <w:tmpl w:val="E398DBA8"/>
    <w:lvl w:ilvl="0" w:tplc="57ACEB1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EA2F6B8">
      <w:start w:val="1"/>
      <w:numFmt w:val="lowerLetter"/>
      <w:lvlText w:val="%2."/>
      <w:lvlJc w:val="left"/>
      <w:pPr>
        <w:ind w:left="1800" w:hanging="360"/>
      </w:pPr>
    </w:lvl>
    <w:lvl w:ilvl="2" w:tplc="93F0E402">
      <w:start w:val="1"/>
      <w:numFmt w:val="lowerRoman"/>
      <w:lvlText w:val="%3."/>
      <w:lvlJc w:val="right"/>
      <w:pPr>
        <w:ind w:left="2520" w:hanging="180"/>
      </w:pPr>
    </w:lvl>
    <w:lvl w:ilvl="3" w:tplc="AA04EC7A">
      <w:start w:val="1"/>
      <w:numFmt w:val="decimal"/>
      <w:lvlText w:val="%4."/>
      <w:lvlJc w:val="left"/>
      <w:pPr>
        <w:ind w:left="3240" w:hanging="360"/>
      </w:pPr>
    </w:lvl>
    <w:lvl w:ilvl="4" w:tplc="9DC2B110">
      <w:start w:val="1"/>
      <w:numFmt w:val="lowerLetter"/>
      <w:lvlText w:val="%5."/>
      <w:lvlJc w:val="left"/>
      <w:pPr>
        <w:ind w:left="3960" w:hanging="360"/>
      </w:pPr>
    </w:lvl>
    <w:lvl w:ilvl="5" w:tplc="3A3A52D8">
      <w:start w:val="1"/>
      <w:numFmt w:val="lowerRoman"/>
      <w:lvlText w:val="%6."/>
      <w:lvlJc w:val="right"/>
      <w:pPr>
        <w:ind w:left="4680" w:hanging="180"/>
      </w:pPr>
    </w:lvl>
    <w:lvl w:ilvl="6" w:tplc="89A28884">
      <w:start w:val="1"/>
      <w:numFmt w:val="decimal"/>
      <w:lvlText w:val="%7."/>
      <w:lvlJc w:val="left"/>
      <w:pPr>
        <w:ind w:left="5400" w:hanging="360"/>
      </w:pPr>
    </w:lvl>
    <w:lvl w:ilvl="7" w:tplc="C3343DD8">
      <w:start w:val="1"/>
      <w:numFmt w:val="lowerLetter"/>
      <w:lvlText w:val="%8."/>
      <w:lvlJc w:val="left"/>
      <w:pPr>
        <w:ind w:left="6120" w:hanging="360"/>
      </w:pPr>
    </w:lvl>
    <w:lvl w:ilvl="8" w:tplc="02F4CD8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7C7F23"/>
    <w:multiLevelType w:val="hybridMultilevel"/>
    <w:tmpl w:val="4EBA8B64"/>
    <w:lvl w:ilvl="0" w:tplc="14CE72BE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3F3EB39E">
      <w:start w:val="1"/>
      <w:numFmt w:val="lowerLetter"/>
      <w:lvlText w:val="%2."/>
      <w:lvlJc w:val="left"/>
      <w:pPr>
        <w:ind w:left="1800" w:hanging="360"/>
      </w:pPr>
    </w:lvl>
    <w:lvl w:ilvl="2" w:tplc="61F673B6">
      <w:start w:val="1"/>
      <w:numFmt w:val="lowerRoman"/>
      <w:lvlText w:val="%3."/>
      <w:lvlJc w:val="right"/>
      <w:pPr>
        <w:ind w:left="2520" w:hanging="180"/>
      </w:pPr>
    </w:lvl>
    <w:lvl w:ilvl="3" w:tplc="A328CABC">
      <w:start w:val="1"/>
      <w:numFmt w:val="decimal"/>
      <w:lvlText w:val="%4."/>
      <w:lvlJc w:val="left"/>
      <w:pPr>
        <w:ind w:left="3240" w:hanging="360"/>
      </w:pPr>
    </w:lvl>
    <w:lvl w:ilvl="4" w:tplc="41222636">
      <w:start w:val="1"/>
      <w:numFmt w:val="lowerLetter"/>
      <w:lvlText w:val="%5."/>
      <w:lvlJc w:val="left"/>
      <w:pPr>
        <w:ind w:left="3960" w:hanging="360"/>
      </w:pPr>
    </w:lvl>
    <w:lvl w:ilvl="5" w:tplc="29224E54">
      <w:start w:val="1"/>
      <w:numFmt w:val="lowerRoman"/>
      <w:lvlText w:val="%6."/>
      <w:lvlJc w:val="right"/>
      <w:pPr>
        <w:ind w:left="4680" w:hanging="180"/>
      </w:pPr>
    </w:lvl>
    <w:lvl w:ilvl="6" w:tplc="3D6A6E92">
      <w:start w:val="1"/>
      <w:numFmt w:val="decimal"/>
      <w:lvlText w:val="%7."/>
      <w:lvlJc w:val="left"/>
      <w:pPr>
        <w:ind w:left="5400" w:hanging="360"/>
      </w:pPr>
    </w:lvl>
    <w:lvl w:ilvl="7" w:tplc="5EA65D1A">
      <w:start w:val="1"/>
      <w:numFmt w:val="lowerLetter"/>
      <w:lvlText w:val="%8."/>
      <w:lvlJc w:val="left"/>
      <w:pPr>
        <w:ind w:left="6120" w:hanging="360"/>
      </w:pPr>
    </w:lvl>
    <w:lvl w:ilvl="8" w:tplc="2CE80552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637215"/>
    <w:multiLevelType w:val="hybridMultilevel"/>
    <w:tmpl w:val="BC4EACD0"/>
    <w:lvl w:ilvl="0" w:tplc="5DC6D0A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BB2621FE">
      <w:start w:val="1"/>
      <w:numFmt w:val="lowerLetter"/>
      <w:lvlText w:val="%2."/>
      <w:lvlJc w:val="left"/>
      <w:pPr>
        <w:ind w:left="1980" w:hanging="360"/>
      </w:pPr>
    </w:lvl>
    <w:lvl w:ilvl="2" w:tplc="6C1E5CC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CD6E6EC8">
      <w:start w:val="1"/>
      <w:numFmt w:val="decimal"/>
      <w:lvlText w:val="%4."/>
      <w:lvlJc w:val="left"/>
      <w:pPr>
        <w:ind w:left="3420" w:hanging="360"/>
      </w:pPr>
    </w:lvl>
    <w:lvl w:ilvl="4" w:tplc="4AAE57FC">
      <w:start w:val="1"/>
      <w:numFmt w:val="lowerLetter"/>
      <w:lvlText w:val="%5."/>
      <w:lvlJc w:val="left"/>
      <w:pPr>
        <w:ind w:left="4140" w:hanging="360"/>
      </w:pPr>
    </w:lvl>
    <w:lvl w:ilvl="5" w:tplc="E17CDFD6">
      <w:start w:val="1"/>
      <w:numFmt w:val="lowerRoman"/>
      <w:lvlText w:val="%6."/>
      <w:lvlJc w:val="right"/>
      <w:pPr>
        <w:ind w:left="4860" w:hanging="180"/>
      </w:pPr>
    </w:lvl>
    <w:lvl w:ilvl="6" w:tplc="C5AE4F90">
      <w:start w:val="1"/>
      <w:numFmt w:val="decimal"/>
      <w:lvlText w:val="%7."/>
      <w:lvlJc w:val="left"/>
      <w:pPr>
        <w:ind w:left="5580" w:hanging="360"/>
      </w:pPr>
    </w:lvl>
    <w:lvl w:ilvl="7" w:tplc="C28AD6AE">
      <w:start w:val="1"/>
      <w:numFmt w:val="lowerLetter"/>
      <w:lvlText w:val="%8."/>
      <w:lvlJc w:val="left"/>
      <w:pPr>
        <w:ind w:left="6300" w:hanging="360"/>
      </w:pPr>
    </w:lvl>
    <w:lvl w:ilvl="8" w:tplc="613484A2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ABD1DAA"/>
    <w:multiLevelType w:val="multilevel"/>
    <w:tmpl w:val="B81ED8A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2">
    <w:nsid w:val="3DB74C2B"/>
    <w:multiLevelType w:val="hybridMultilevel"/>
    <w:tmpl w:val="80E8B3FE"/>
    <w:lvl w:ilvl="0" w:tplc="A9FE17EA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EE90C7D0">
      <w:start w:val="1"/>
      <w:numFmt w:val="lowerLetter"/>
      <w:lvlText w:val="%2."/>
      <w:lvlJc w:val="left"/>
      <w:pPr>
        <w:ind w:left="1440" w:hanging="360"/>
      </w:pPr>
    </w:lvl>
    <w:lvl w:ilvl="2" w:tplc="0AC8DBF0">
      <w:start w:val="1"/>
      <w:numFmt w:val="lowerRoman"/>
      <w:lvlText w:val="%3."/>
      <w:lvlJc w:val="right"/>
      <w:pPr>
        <w:ind w:left="2160" w:hanging="180"/>
      </w:pPr>
    </w:lvl>
    <w:lvl w:ilvl="3" w:tplc="1FB02D9E">
      <w:start w:val="1"/>
      <w:numFmt w:val="decimal"/>
      <w:lvlText w:val="%4."/>
      <w:lvlJc w:val="left"/>
      <w:pPr>
        <w:ind w:left="2880" w:hanging="360"/>
      </w:pPr>
    </w:lvl>
    <w:lvl w:ilvl="4" w:tplc="6C382FBE">
      <w:start w:val="1"/>
      <w:numFmt w:val="lowerLetter"/>
      <w:lvlText w:val="%5."/>
      <w:lvlJc w:val="left"/>
      <w:pPr>
        <w:ind w:left="3600" w:hanging="360"/>
      </w:pPr>
    </w:lvl>
    <w:lvl w:ilvl="5" w:tplc="167CF64C">
      <w:start w:val="1"/>
      <w:numFmt w:val="lowerRoman"/>
      <w:lvlText w:val="%6."/>
      <w:lvlJc w:val="right"/>
      <w:pPr>
        <w:ind w:left="4320" w:hanging="180"/>
      </w:pPr>
    </w:lvl>
    <w:lvl w:ilvl="6" w:tplc="8B5CF2B2">
      <w:start w:val="1"/>
      <w:numFmt w:val="decimal"/>
      <w:lvlText w:val="%7."/>
      <w:lvlJc w:val="left"/>
      <w:pPr>
        <w:ind w:left="5040" w:hanging="360"/>
      </w:pPr>
    </w:lvl>
    <w:lvl w:ilvl="7" w:tplc="5602E546">
      <w:start w:val="1"/>
      <w:numFmt w:val="lowerLetter"/>
      <w:lvlText w:val="%8."/>
      <w:lvlJc w:val="left"/>
      <w:pPr>
        <w:ind w:left="5760" w:hanging="360"/>
      </w:pPr>
    </w:lvl>
    <w:lvl w:ilvl="8" w:tplc="4CC6A45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E0540"/>
    <w:multiLevelType w:val="hybridMultilevel"/>
    <w:tmpl w:val="259C5FAA"/>
    <w:lvl w:ilvl="0" w:tplc="5256FCD8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6D98D804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AB16D908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7EE1B6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C890B82A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D4A8BF94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0DA514C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6416FC38">
      <w:start w:val="1"/>
      <w:numFmt w:val="none"/>
      <w:suff w:val="nothing"/>
      <w:lvlText w:val=""/>
      <w:lvlJc w:val="left"/>
      <w:pPr>
        <w:ind w:left="0" w:firstLine="0"/>
      </w:pPr>
    </w:lvl>
    <w:lvl w:ilvl="8" w:tplc="AF500D4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4D883033"/>
    <w:multiLevelType w:val="hybridMultilevel"/>
    <w:tmpl w:val="9C90AD2E"/>
    <w:lvl w:ilvl="0" w:tplc="282EEC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60CA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2D14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5B8A6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2A021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0890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D1CF3C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D67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6C18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2317471"/>
    <w:multiLevelType w:val="hybridMultilevel"/>
    <w:tmpl w:val="AEDCCCAA"/>
    <w:lvl w:ilvl="0" w:tplc="20828920">
      <w:start w:val="1"/>
      <w:numFmt w:val="decimal"/>
      <w:lvlText w:val="3.%1."/>
      <w:lvlJc w:val="left"/>
      <w:pPr>
        <w:tabs>
          <w:tab w:val="num" w:pos="3447"/>
        </w:tabs>
        <w:ind w:left="3447" w:hanging="360"/>
      </w:pPr>
      <w:rPr>
        <w:b w:val="0"/>
        <w:bCs w:val="0"/>
        <w:sz w:val="28"/>
        <w:szCs w:val="28"/>
      </w:rPr>
    </w:lvl>
    <w:lvl w:ilvl="1" w:tplc="05E475B2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2" w:tplc="A0767548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3" w:tplc="D14E5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227C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28A6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B4A2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AA3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4860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DA3237"/>
    <w:multiLevelType w:val="multilevel"/>
    <w:tmpl w:val="72B88C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>
    <w:nsid w:val="578C6551"/>
    <w:multiLevelType w:val="hybridMultilevel"/>
    <w:tmpl w:val="4682423E"/>
    <w:lvl w:ilvl="0" w:tplc="C810A58C">
      <w:start w:val="1"/>
      <w:numFmt w:val="decimal"/>
      <w:lvlText w:val="6.%1."/>
      <w:lvlJc w:val="left"/>
      <w:pPr>
        <w:tabs>
          <w:tab w:val="num" w:pos="2907"/>
        </w:tabs>
        <w:ind w:left="2907" w:hanging="360"/>
      </w:pPr>
      <w:rPr>
        <w:b w:val="0"/>
        <w:bCs w:val="0"/>
        <w:sz w:val="28"/>
        <w:szCs w:val="28"/>
      </w:rPr>
    </w:lvl>
    <w:lvl w:ilvl="1" w:tplc="89981A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5467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3AD0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4814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7280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A092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40C8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8E67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9740D4E"/>
    <w:multiLevelType w:val="hybridMultilevel"/>
    <w:tmpl w:val="5C801322"/>
    <w:lvl w:ilvl="0" w:tplc="522CD2D2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479EF548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97028BFA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6160F8F4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6078449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A8F4BA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26AE440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DD46455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B8A6128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9">
    <w:nsid w:val="59817214"/>
    <w:multiLevelType w:val="multilevel"/>
    <w:tmpl w:val="00EA72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4736D98"/>
    <w:multiLevelType w:val="multilevel"/>
    <w:tmpl w:val="EE2251A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1">
    <w:nsid w:val="6B0D2705"/>
    <w:multiLevelType w:val="hybridMultilevel"/>
    <w:tmpl w:val="3294B7F0"/>
    <w:lvl w:ilvl="0" w:tplc="F65CA9F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68C3AD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154DCA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6B52BE4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EBAEF8C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49C07B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14E88C6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11801C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BDA9B4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6C263C31"/>
    <w:multiLevelType w:val="hybridMultilevel"/>
    <w:tmpl w:val="C7825644"/>
    <w:lvl w:ilvl="0" w:tplc="E6EA6276">
      <w:start w:val="1"/>
      <w:numFmt w:val="decimal"/>
      <w:lvlText w:val="7.%1."/>
      <w:lvlJc w:val="left"/>
      <w:pPr>
        <w:tabs>
          <w:tab w:val="num" w:pos="720"/>
        </w:tabs>
        <w:ind w:left="3474" w:hanging="360"/>
      </w:pPr>
      <w:rPr>
        <w:b w:val="0"/>
        <w:bCs w:val="0"/>
        <w:sz w:val="28"/>
        <w:szCs w:val="28"/>
      </w:rPr>
    </w:lvl>
    <w:lvl w:ilvl="1" w:tplc="A9FA78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F219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2A75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CA44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BECE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0217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0A3D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8480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FD80F57"/>
    <w:multiLevelType w:val="hybridMultilevel"/>
    <w:tmpl w:val="834C7B60"/>
    <w:lvl w:ilvl="0" w:tplc="6D12D3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F3458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34CB4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92C17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8F808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0F2A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092CF9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188B2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C624A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2155013"/>
    <w:multiLevelType w:val="multilevel"/>
    <w:tmpl w:val="CD70F7B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5">
    <w:nsid w:val="7A056B40"/>
    <w:multiLevelType w:val="hybridMultilevel"/>
    <w:tmpl w:val="91A6FAA0"/>
    <w:lvl w:ilvl="0" w:tplc="67C2ECA4">
      <w:start w:val="1"/>
      <w:numFmt w:val="decimal"/>
      <w:lvlText w:val="9.%1."/>
      <w:lvlJc w:val="left"/>
      <w:pPr>
        <w:tabs>
          <w:tab w:val="num" w:pos="4041"/>
        </w:tabs>
        <w:ind w:left="4041" w:hanging="360"/>
      </w:pPr>
      <w:rPr>
        <w:b w:val="0"/>
        <w:bCs w:val="0"/>
        <w:sz w:val="28"/>
        <w:szCs w:val="28"/>
      </w:rPr>
    </w:lvl>
    <w:lvl w:ilvl="1" w:tplc="05B8C5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FC55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7EDF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A669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8236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C2BE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8AE6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5E35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7A707523"/>
    <w:multiLevelType w:val="hybridMultilevel"/>
    <w:tmpl w:val="066A9478"/>
    <w:lvl w:ilvl="0" w:tplc="26306F4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686A3B2C">
      <w:start w:val="1"/>
      <w:numFmt w:val="lowerLetter"/>
      <w:lvlText w:val="%2."/>
      <w:lvlJc w:val="left"/>
      <w:pPr>
        <w:ind w:left="1980" w:hanging="360"/>
      </w:pPr>
    </w:lvl>
    <w:lvl w:ilvl="2" w:tplc="699A954E">
      <w:start w:val="1"/>
      <w:numFmt w:val="lowerRoman"/>
      <w:lvlText w:val="%3."/>
      <w:lvlJc w:val="right"/>
      <w:pPr>
        <w:ind w:left="2700" w:hanging="180"/>
      </w:pPr>
    </w:lvl>
    <w:lvl w:ilvl="3" w:tplc="4358DEE8">
      <w:start w:val="1"/>
      <w:numFmt w:val="decimal"/>
      <w:lvlText w:val="%4."/>
      <w:lvlJc w:val="left"/>
      <w:pPr>
        <w:ind w:left="3420" w:hanging="360"/>
      </w:pPr>
    </w:lvl>
    <w:lvl w:ilvl="4" w:tplc="0D480628">
      <w:start w:val="1"/>
      <w:numFmt w:val="lowerLetter"/>
      <w:lvlText w:val="%5."/>
      <w:lvlJc w:val="left"/>
      <w:pPr>
        <w:ind w:left="4140" w:hanging="360"/>
      </w:pPr>
    </w:lvl>
    <w:lvl w:ilvl="5" w:tplc="87CE4A7E">
      <w:start w:val="1"/>
      <w:numFmt w:val="lowerRoman"/>
      <w:lvlText w:val="%6."/>
      <w:lvlJc w:val="right"/>
      <w:pPr>
        <w:ind w:left="4860" w:hanging="180"/>
      </w:pPr>
    </w:lvl>
    <w:lvl w:ilvl="6" w:tplc="330476D6">
      <w:start w:val="1"/>
      <w:numFmt w:val="decimal"/>
      <w:lvlText w:val="%7."/>
      <w:lvlJc w:val="left"/>
      <w:pPr>
        <w:ind w:left="5580" w:hanging="360"/>
      </w:pPr>
    </w:lvl>
    <w:lvl w:ilvl="7" w:tplc="5C129DEC">
      <w:start w:val="1"/>
      <w:numFmt w:val="lowerLetter"/>
      <w:lvlText w:val="%8."/>
      <w:lvlJc w:val="left"/>
      <w:pPr>
        <w:ind w:left="6300" w:hanging="360"/>
      </w:pPr>
    </w:lvl>
    <w:lvl w:ilvl="8" w:tplc="02EEC8FA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B6C37C5"/>
    <w:multiLevelType w:val="hybridMultilevel"/>
    <w:tmpl w:val="87AE99F0"/>
    <w:lvl w:ilvl="0" w:tplc="33466A8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FAF2B78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5B8553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BD6A046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3BE945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70249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CE8BBA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A4AFB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C49BD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7E7764EA"/>
    <w:multiLevelType w:val="multilevel"/>
    <w:tmpl w:val="997C9F24"/>
    <w:lvl w:ilvl="0">
      <w:start w:val="2"/>
      <w:numFmt w:val="decimal"/>
      <w:lvlText w:val="%1."/>
      <w:lvlJc w:val="left"/>
      <w:pPr>
        <w:ind w:left="675" w:hanging="67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sz w:val="28"/>
        <w:szCs w:val="28"/>
      </w:rPr>
    </w:lvl>
    <w:lvl w:ilvl="2">
      <w:start w:val="2"/>
      <w:numFmt w:val="decimal"/>
      <w:lvlText w:val="%1.%2.%3."/>
      <w:lvlJc w:val="left"/>
      <w:pPr>
        <w:ind w:left="284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sz w:val="28"/>
        <w:szCs w:val="28"/>
      </w:rPr>
    </w:lvl>
  </w:abstractNum>
  <w:abstractNum w:abstractNumId="29">
    <w:nsid w:val="7EBE0011"/>
    <w:multiLevelType w:val="hybridMultilevel"/>
    <w:tmpl w:val="5A40D138"/>
    <w:lvl w:ilvl="0" w:tplc="0F187E0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640EB7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C0EDAA8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168378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2B6DB3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F60FD4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7FFE9EA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778CA9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23053A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>
    <w:nsid w:val="7FFB1C87"/>
    <w:multiLevelType w:val="multilevel"/>
    <w:tmpl w:val="A802FE0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3"/>
  </w:num>
  <w:num w:numId="5">
    <w:abstractNumId w:val="26"/>
  </w:num>
  <w:num w:numId="6">
    <w:abstractNumId w:val="14"/>
  </w:num>
  <w:num w:numId="7">
    <w:abstractNumId w:val="18"/>
  </w:num>
  <w:num w:numId="8">
    <w:abstractNumId w:val="21"/>
  </w:num>
  <w:num w:numId="9">
    <w:abstractNumId w:val="27"/>
  </w:num>
  <w:num w:numId="10">
    <w:abstractNumId w:val="29"/>
  </w:num>
  <w:num w:numId="11">
    <w:abstractNumId w:val="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30"/>
  </w:num>
  <w:num w:numId="19">
    <w:abstractNumId w:val="24"/>
  </w:num>
  <w:num w:numId="20">
    <w:abstractNumId w:val="16"/>
  </w:num>
  <w:num w:numId="21">
    <w:abstractNumId w:val="19"/>
  </w:num>
  <w:num w:numId="22">
    <w:abstractNumId w:val="7"/>
  </w:num>
  <w:num w:numId="23">
    <w:abstractNumId w:val="13"/>
  </w:num>
  <w:num w:numId="24">
    <w:abstractNumId w:val="15"/>
  </w:num>
  <w:num w:numId="25">
    <w:abstractNumId w:val="0"/>
  </w:num>
  <w:num w:numId="26">
    <w:abstractNumId w:val="22"/>
  </w:num>
  <w:num w:numId="27">
    <w:abstractNumId w:val="17"/>
  </w:num>
  <w:num w:numId="28">
    <w:abstractNumId w:val="25"/>
  </w:num>
  <w:num w:numId="29">
    <w:abstractNumId w:val="28"/>
  </w:num>
  <w:num w:numId="30">
    <w:abstractNumId w:val="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7D"/>
    <w:rsid w:val="0016164C"/>
    <w:rsid w:val="008F1188"/>
    <w:rsid w:val="00AB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1A26F-EC48-4C5A-9AC2-AEBC558E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numPr>
        <w:numId w:val="23"/>
      </w:numPr>
      <w:jc w:val="center"/>
      <w:outlineLvl w:val="0"/>
    </w:pPr>
    <w:rPr>
      <w:b/>
      <w:sz w:val="36"/>
      <w:lang w:eastAsia="zh-CN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23"/>
      </w:numPr>
      <w:outlineLvl w:val="1"/>
    </w:pPr>
    <w:rPr>
      <w:sz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23"/>
      </w:numPr>
      <w:ind w:left="720" w:hanging="720"/>
      <w:jc w:val="both"/>
      <w:outlineLvl w:val="2"/>
    </w:pPr>
    <w:rPr>
      <w:sz w:val="32"/>
      <w:lang w:eastAsia="zh-CN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23"/>
      </w:numPr>
      <w:outlineLvl w:val="3"/>
    </w:pPr>
    <w:rPr>
      <w:sz w:val="32"/>
      <w:lang w:val="en-US" w:eastAsia="zh-CN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23"/>
      </w:numPr>
      <w:jc w:val="both"/>
      <w:outlineLvl w:val="4"/>
    </w:pPr>
    <w:rPr>
      <w:b/>
      <w:sz w:val="32"/>
      <w:lang w:eastAsia="zh-CN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23"/>
      </w:numPr>
      <w:tabs>
        <w:tab w:val="left" w:pos="567"/>
        <w:tab w:val="left" w:pos="1276"/>
      </w:tabs>
      <w:jc w:val="both"/>
      <w:outlineLvl w:val="5"/>
    </w:pPr>
    <w:rPr>
      <w:b/>
      <w:sz w:val="28"/>
      <w:lang w:eastAsia="zh-CN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23"/>
      </w:numPr>
      <w:jc w:val="center"/>
      <w:outlineLvl w:val="6"/>
    </w:pPr>
    <w:rPr>
      <w:b/>
      <w:sz w:val="24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link w:val="af4"/>
    <w:uiPriority w:val="99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ascii="Times New Roman" w:hAnsi="Times New Roman" w:cs="Times New Roman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c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d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e">
    <w:name w:val="Body Text Indent"/>
    <w:basedOn w:val="a"/>
    <w:link w:val="aff"/>
    <w:uiPriority w:val="99"/>
    <w:semiHidden/>
    <w:unhideWhenUsed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Pr>
      <w:rFonts w:ascii="Times New Roman" w:eastAsia="Times New Roman" w:hAnsi="Times New Roman"/>
    </w:rPr>
  </w:style>
  <w:style w:type="table" w:styleId="af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/>
      <w:b/>
      <w:sz w:val="36"/>
      <w:lang w:eastAsia="zh-CN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/>
      <w:sz w:val="28"/>
      <w:lang w:eastAsia="zh-CN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/>
      <w:sz w:val="32"/>
      <w:lang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/>
      <w:sz w:val="32"/>
      <w:lang w:val="en-US" w:eastAsia="zh-C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sz w:val="32"/>
      <w:lang w:eastAsia="zh-CN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/>
      <w:b/>
      <w:sz w:val="28"/>
      <w:lang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/>
      <w:b/>
      <w:sz w:val="24"/>
      <w:lang w:eastAsia="zh-CN"/>
    </w:rPr>
  </w:style>
  <w:style w:type="table" w:customStyle="1" w:styleId="14">
    <w:name w:val="Сетка таблицы1"/>
    <w:next w:val="aff0"/>
    <w:uiPriority w:val="59"/>
    <w:rPr>
      <w:rFonts w:ascii="PT Astra Serif" w:eastAsia="Tahoma" w:hAnsi="PT Astra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0">
    <w:name w:val="Заголовок 7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6"/>
    </w:pPr>
    <w:rPr>
      <w:rFonts w:ascii="Times New Roman" w:eastAsia="Times New Roman" w:hAnsi="Times New Roman"/>
      <w:b/>
      <w:sz w:val="24"/>
    </w:rPr>
  </w:style>
  <w:style w:type="paragraph" w:customStyle="1" w:styleId="110">
    <w:name w:val="Заголовок 1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0"/>
    </w:pPr>
    <w:rPr>
      <w:rFonts w:ascii="Times New Roman" w:eastAsia="Times New Roman" w:hAnsi="Times New Roman"/>
      <w:b/>
      <w:sz w:val="36"/>
    </w:rPr>
  </w:style>
  <w:style w:type="paragraph" w:customStyle="1" w:styleId="310">
    <w:name w:val="Заголовок 3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hanging="720"/>
      <w:jc w:val="both"/>
      <w:outlineLvl w:val="2"/>
    </w:pPr>
    <w:rPr>
      <w:rFonts w:ascii="Times New Roman" w:eastAsia="Times New Roman" w:hAnsi="Times New Roman"/>
      <w:sz w:val="32"/>
    </w:rPr>
  </w:style>
  <w:style w:type="paragraph" w:customStyle="1" w:styleId="210">
    <w:name w:val="Заголовок 2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1"/>
    </w:pPr>
    <w:rPr>
      <w:rFonts w:ascii="Times New Roman" w:eastAsia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67268-B689-4386-AF43-02867C36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Company>Администрация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Зам. главы Никольское</cp:lastModifiedBy>
  <cp:revision>12</cp:revision>
  <cp:lastPrinted>2025-06-20T15:07:00Z</cp:lastPrinted>
  <dcterms:created xsi:type="dcterms:W3CDTF">2023-01-27T11:29:00Z</dcterms:created>
  <dcterms:modified xsi:type="dcterms:W3CDTF">2025-06-20T15:07:00Z</dcterms:modified>
</cp:coreProperties>
</file>